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89624" w14:textId="77777777" w:rsidR="00FD3413" w:rsidRPr="00FD3413" w:rsidRDefault="00FD3413" w:rsidP="00FD3413">
      <w:pPr>
        <w:rPr>
          <w:b/>
          <w:bCs/>
        </w:rPr>
      </w:pPr>
      <w:r w:rsidRPr="00FD3413">
        <w:rPr>
          <w:b/>
          <w:bCs/>
        </w:rPr>
        <w:t>Capital Transfer and Storage — Helena, MT</w:t>
      </w:r>
    </w:p>
    <w:p w14:paraId="6004A10B" w14:textId="77777777" w:rsidR="00FD3413" w:rsidRPr="00FD3413" w:rsidRDefault="00FD3413" w:rsidP="00FD3413">
      <w:r w:rsidRPr="00FD3413">
        <w:t>Capital Transfer and Storage was a </w:t>
      </w:r>
      <w:r w:rsidRPr="00FD3413">
        <w:rPr>
          <w:b/>
          <w:bCs/>
        </w:rPr>
        <w:t>longtime Helena, Montana family business</w:t>
      </w:r>
      <w:r w:rsidRPr="00FD3413">
        <w:t> that operated for </w:t>
      </w:r>
      <w:r w:rsidRPr="00FD3413">
        <w:rPr>
          <w:b/>
          <w:bCs/>
        </w:rPr>
        <w:t>76 years</w:t>
      </w:r>
      <w:r w:rsidRPr="00FD3413">
        <w:t> before closing on </w:t>
      </w:r>
      <w:r w:rsidRPr="00FD3413">
        <w:rPr>
          <w:b/>
          <w:bCs/>
        </w:rPr>
        <w:t xml:space="preserve">July 1, </w:t>
      </w:r>
      <w:proofErr w:type="gramStart"/>
      <w:r w:rsidRPr="00FD3413">
        <w:rPr>
          <w:b/>
          <w:bCs/>
        </w:rPr>
        <w:t>2026</w:t>
      </w:r>
      <w:proofErr w:type="gramEnd"/>
      <w:r w:rsidRPr="00FD3413">
        <w:t> </w:t>
      </w:r>
      <w:hyperlink r:id="rId5" w:tgtFrame="_blank" w:history="1">
        <w:r w:rsidRPr="00FD3413">
          <w:rPr>
            <w:rStyle w:val="Hyperlink"/>
          </w:rPr>
          <w:t>KTVH</w:t>
        </w:r>
        <w:r w:rsidRPr="00FD3413">
          <w:rPr>
            <w:rStyle w:val="Hyperlink"/>
            <w:b/>
            <w:bCs/>
          </w:rPr>
          <w:t>+1</w:t>
        </w:r>
      </w:hyperlink>
      <w:r w:rsidRPr="00FD3413">
        <w:t>. Founded in </w:t>
      </w:r>
      <w:r w:rsidRPr="00FD3413">
        <w:rPr>
          <w:b/>
          <w:bCs/>
        </w:rPr>
        <w:t>1949</w:t>
      </w:r>
      <w:r w:rsidRPr="00FD3413">
        <w:t> by John Horne’s grandfather and father, the company became a familiar name for </w:t>
      </w:r>
      <w:r w:rsidRPr="00FD3413">
        <w:rPr>
          <w:b/>
          <w:bCs/>
        </w:rPr>
        <w:t>residential and commercial moving, warehousing, shipping, and storage</w:t>
      </w:r>
      <w:r w:rsidRPr="00FD3413">
        <w:t> </w:t>
      </w:r>
      <w:hyperlink r:id="rId6" w:tgtFrame="_blank" w:history="1">
        <w:r w:rsidRPr="00FD3413">
          <w:rPr>
            <w:rStyle w:val="Hyperlink"/>
          </w:rPr>
          <w:t>www.prismnews.com</w:t>
        </w:r>
      </w:hyperlink>
      <w:r w:rsidRPr="00FD3413">
        <w:t>.</w:t>
      </w:r>
    </w:p>
    <w:p w14:paraId="2CA30527" w14:textId="77777777" w:rsidR="00FD3413" w:rsidRPr="00FD3413" w:rsidRDefault="00FD3413" w:rsidP="00FD3413">
      <w:pPr>
        <w:rPr>
          <w:b/>
          <w:bCs/>
        </w:rPr>
      </w:pPr>
      <w:r w:rsidRPr="00FD3413">
        <w:rPr>
          <w:b/>
          <w:bCs/>
        </w:rPr>
        <w:t>Family Legacy</w:t>
      </w:r>
    </w:p>
    <w:p w14:paraId="05098110" w14:textId="77777777" w:rsidR="00FD3413" w:rsidRPr="00FD3413" w:rsidRDefault="00FD3413" w:rsidP="00FD3413">
      <w:r w:rsidRPr="00FD3413">
        <w:t>The business spanned </w:t>
      </w:r>
      <w:r w:rsidRPr="00FD3413">
        <w:rPr>
          <w:b/>
          <w:bCs/>
        </w:rPr>
        <w:t>three generations</w:t>
      </w:r>
      <w:r w:rsidRPr="00FD3413">
        <w:t> of the Horne family:</w:t>
      </w:r>
    </w:p>
    <w:p w14:paraId="58A8F8C2" w14:textId="77777777" w:rsidR="00FD3413" w:rsidRPr="00FD3413" w:rsidRDefault="00FD3413" w:rsidP="00FD3413">
      <w:pPr>
        <w:numPr>
          <w:ilvl w:val="0"/>
          <w:numId w:val="1"/>
        </w:numPr>
      </w:pPr>
      <w:r w:rsidRPr="00FD3413">
        <w:rPr>
          <w:b/>
          <w:bCs/>
        </w:rPr>
        <w:t>Grandparents</w:t>
      </w:r>
      <w:r w:rsidRPr="00FD3413">
        <w:t> and </w:t>
      </w:r>
      <w:r w:rsidRPr="00FD3413">
        <w:rPr>
          <w:b/>
          <w:bCs/>
        </w:rPr>
        <w:t>mother</w:t>
      </w:r>
      <w:r w:rsidRPr="00FD3413">
        <w:t> worked in the company.</w:t>
      </w:r>
    </w:p>
    <w:p w14:paraId="655C2249" w14:textId="77777777" w:rsidR="00FD3413" w:rsidRPr="00FD3413" w:rsidRDefault="00FD3413" w:rsidP="00FD3413">
      <w:pPr>
        <w:numPr>
          <w:ilvl w:val="0"/>
          <w:numId w:val="1"/>
        </w:numPr>
      </w:pPr>
      <w:r w:rsidRPr="00FD3413">
        <w:rPr>
          <w:b/>
          <w:bCs/>
        </w:rPr>
        <w:t>John Horne</w:t>
      </w:r>
      <w:r w:rsidRPr="00FD3413">
        <w:t> began full-time in 1971, his brother in 1974, and his son also worked there </w:t>
      </w:r>
      <w:hyperlink r:id="rId7" w:tgtFrame="_blank" w:history="1">
        <w:r w:rsidRPr="00FD3413">
          <w:rPr>
            <w:rStyle w:val="Hyperlink"/>
          </w:rPr>
          <w:t>www.prismnews.com</w:t>
        </w:r>
        <w:r w:rsidRPr="00FD3413">
          <w:rPr>
            <w:rStyle w:val="Hyperlink"/>
            <w:b/>
            <w:bCs/>
          </w:rPr>
          <w:t>+1</w:t>
        </w:r>
      </w:hyperlink>
      <w:r w:rsidRPr="00FD3413">
        <w:t>.</w:t>
      </w:r>
    </w:p>
    <w:p w14:paraId="1A9C355F" w14:textId="77777777" w:rsidR="00FD3413" w:rsidRPr="00FD3413" w:rsidRDefault="00FD3413" w:rsidP="00FD3413">
      <w:pPr>
        <w:numPr>
          <w:ilvl w:val="0"/>
          <w:numId w:val="1"/>
        </w:numPr>
      </w:pPr>
      <w:r w:rsidRPr="00FD3413">
        <w:t>Horne described the company as a “family” operation, with low turnover and deep personal relationships built over decades </w:t>
      </w:r>
      <w:hyperlink r:id="rId8" w:tgtFrame="_blank" w:history="1">
        <w:r w:rsidRPr="00FD3413">
          <w:rPr>
            <w:rStyle w:val="Hyperlink"/>
          </w:rPr>
          <w:t>capitaltransfer.net</w:t>
        </w:r>
      </w:hyperlink>
      <w:r w:rsidRPr="00FD3413">
        <w:t>.</w:t>
      </w:r>
    </w:p>
    <w:p w14:paraId="75B831BC" w14:textId="77777777" w:rsidR="00FD3413" w:rsidRPr="00FD3413" w:rsidRDefault="00FD3413" w:rsidP="00FD3413">
      <w:pPr>
        <w:rPr>
          <w:b/>
          <w:bCs/>
        </w:rPr>
      </w:pPr>
      <w:r w:rsidRPr="00FD3413">
        <w:rPr>
          <w:b/>
          <w:bCs/>
        </w:rPr>
        <w:t>Services and Philosophy</w:t>
      </w:r>
    </w:p>
    <w:p w14:paraId="3658EA4A" w14:textId="77777777" w:rsidR="00FD3413" w:rsidRPr="00FD3413" w:rsidRDefault="00FD3413" w:rsidP="00FD3413">
      <w:r w:rsidRPr="00FD3413">
        <w:t>Capital Transfer and Storage specialized in:</w:t>
      </w:r>
    </w:p>
    <w:p w14:paraId="0C20EF6E" w14:textId="77777777" w:rsidR="00FD3413" w:rsidRPr="00FD3413" w:rsidRDefault="00FD3413" w:rsidP="00FD3413">
      <w:pPr>
        <w:numPr>
          <w:ilvl w:val="0"/>
          <w:numId w:val="2"/>
        </w:numPr>
      </w:pPr>
      <w:r w:rsidRPr="00FD3413">
        <w:t>Residential and commercial moving</w:t>
      </w:r>
    </w:p>
    <w:p w14:paraId="668DFA91" w14:textId="77777777" w:rsidR="00FD3413" w:rsidRPr="00FD3413" w:rsidRDefault="00FD3413" w:rsidP="00FD3413">
      <w:pPr>
        <w:numPr>
          <w:ilvl w:val="0"/>
          <w:numId w:val="2"/>
        </w:numPr>
      </w:pPr>
      <w:r w:rsidRPr="00FD3413">
        <w:t>Packing and storage</w:t>
      </w:r>
    </w:p>
    <w:p w14:paraId="6FD281F0" w14:textId="77777777" w:rsidR="00FD3413" w:rsidRPr="00FD3413" w:rsidRDefault="00FD3413" w:rsidP="00FD3413">
      <w:pPr>
        <w:numPr>
          <w:ilvl w:val="0"/>
          <w:numId w:val="2"/>
        </w:numPr>
      </w:pPr>
      <w:r w:rsidRPr="00FD3413">
        <w:t>Warehousing and shipping </w:t>
      </w:r>
      <w:hyperlink r:id="rId9" w:tgtFrame="_blank" w:history="1">
        <w:r w:rsidRPr="00FD3413">
          <w:rPr>
            <w:rStyle w:val="Hyperlink"/>
          </w:rPr>
          <w:t>capitaltransfer.net</w:t>
        </w:r>
      </w:hyperlink>
    </w:p>
    <w:p w14:paraId="79CFB84A" w14:textId="77777777" w:rsidR="00FD3413" w:rsidRPr="00FD3413" w:rsidRDefault="00FD3413" w:rsidP="00FD3413">
      <w:r w:rsidRPr="00FD3413">
        <w:t>Customer satisfaction was the </w:t>
      </w:r>
      <w:r w:rsidRPr="00FD3413">
        <w:rPr>
          <w:b/>
          <w:bCs/>
        </w:rPr>
        <w:t>central goal</w:t>
      </w:r>
      <w:r w:rsidRPr="00FD3413">
        <w:t>, with decisions made to meet customer wishes. Horne emphasized that the company was about </w:t>
      </w:r>
      <w:r w:rsidRPr="00FD3413">
        <w:rPr>
          <w:b/>
          <w:bCs/>
        </w:rPr>
        <w:t>service, relationships, and repeat business</w:t>
      </w:r>
      <w:r w:rsidRPr="00FD3413">
        <w:t>, not just moving furniture or storing boxes </w:t>
      </w:r>
      <w:hyperlink r:id="rId10" w:tgtFrame="_blank" w:history="1">
        <w:r w:rsidRPr="00FD3413">
          <w:rPr>
            <w:rStyle w:val="Hyperlink"/>
          </w:rPr>
          <w:t>KTVH</w:t>
        </w:r>
        <w:r w:rsidRPr="00FD3413">
          <w:rPr>
            <w:rStyle w:val="Hyperlink"/>
            <w:b/>
            <w:bCs/>
          </w:rPr>
          <w:t>+1</w:t>
        </w:r>
      </w:hyperlink>
      <w:r w:rsidRPr="00FD3413">
        <w:t>.</w:t>
      </w:r>
    </w:p>
    <w:p w14:paraId="30DDE280" w14:textId="77777777" w:rsidR="00FD3413" w:rsidRPr="00FD3413" w:rsidRDefault="00FD3413" w:rsidP="00FD3413">
      <w:pPr>
        <w:rPr>
          <w:b/>
          <w:bCs/>
        </w:rPr>
      </w:pPr>
      <w:r w:rsidRPr="00FD3413">
        <w:rPr>
          <w:b/>
          <w:bCs/>
        </w:rPr>
        <w:t>Closure and Impact</w:t>
      </w:r>
    </w:p>
    <w:p w14:paraId="4B470677" w14:textId="77777777" w:rsidR="00FD3413" w:rsidRPr="00FD3413" w:rsidRDefault="00FD3413" w:rsidP="00FD3413">
      <w:r w:rsidRPr="00FD3413">
        <w:t>The closure was driven by </w:t>
      </w:r>
      <w:r w:rsidRPr="00FD3413">
        <w:rPr>
          <w:b/>
          <w:bCs/>
        </w:rPr>
        <w:t>industry changes after the COVID-19 pandemic</w:t>
      </w:r>
      <w:r w:rsidRPr="00FD3413">
        <w:t>, which made it harder to find competent workers </w:t>
      </w:r>
      <w:hyperlink r:id="rId11" w:tgtFrame="_blank" w:history="1">
        <w:r w:rsidRPr="00FD3413">
          <w:rPr>
            <w:rStyle w:val="Hyperlink"/>
          </w:rPr>
          <w:t>KTVH</w:t>
        </w:r>
        <w:r w:rsidRPr="00FD3413">
          <w:rPr>
            <w:rStyle w:val="Hyperlink"/>
            <w:b/>
            <w:bCs/>
          </w:rPr>
          <w:t>+1</w:t>
        </w:r>
      </w:hyperlink>
      <w:r w:rsidRPr="00FD3413">
        <w:t>. The business had </w:t>
      </w:r>
      <w:r w:rsidRPr="00FD3413">
        <w:rPr>
          <w:b/>
          <w:bCs/>
        </w:rPr>
        <w:t>eight employees</w:t>
      </w:r>
      <w:r w:rsidRPr="00FD3413">
        <w:t>, many with decades of experience, and was deeply tied to the local economy </w:t>
      </w:r>
      <w:hyperlink r:id="rId12" w:tgtFrame="_blank" w:history="1">
        <w:r w:rsidRPr="00FD3413">
          <w:rPr>
            <w:rStyle w:val="Hyperlink"/>
          </w:rPr>
          <w:t>www.prismnews.com</w:t>
        </w:r>
      </w:hyperlink>
      <w:r w:rsidRPr="00FD3413">
        <w:t>.</w:t>
      </w:r>
    </w:p>
    <w:p w14:paraId="7ECFE562" w14:textId="77777777" w:rsidR="00FD3413" w:rsidRPr="00FD3413" w:rsidRDefault="00FD3413" w:rsidP="00FD3413">
      <w:r w:rsidRPr="00FD3413">
        <w:t>Horne, now the last family member involved, oversaw the </w:t>
      </w:r>
      <w:r w:rsidRPr="00FD3413">
        <w:rPr>
          <w:b/>
          <w:bCs/>
        </w:rPr>
        <w:t>emptying of the warehouse</w:t>
      </w:r>
      <w:r w:rsidRPr="00FD3413">
        <w:t> and the </w:t>
      </w:r>
      <w:r w:rsidRPr="00FD3413">
        <w:rPr>
          <w:b/>
          <w:bCs/>
        </w:rPr>
        <w:t>auctioning of equipment and remaining items</w:t>
      </w:r>
      <w:r w:rsidRPr="00FD3413">
        <w:t>, with another auction scheduled for August 2026 </w:t>
      </w:r>
      <w:hyperlink r:id="rId13" w:tgtFrame="_blank" w:history="1">
        <w:r w:rsidRPr="00FD3413">
          <w:rPr>
            <w:rStyle w:val="Hyperlink"/>
          </w:rPr>
          <w:t>KTVH</w:t>
        </w:r>
        <w:r w:rsidRPr="00FD3413">
          <w:rPr>
            <w:rStyle w:val="Hyperlink"/>
            <w:b/>
            <w:bCs/>
          </w:rPr>
          <w:t>+1</w:t>
        </w:r>
      </w:hyperlink>
      <w:r w:rsidRPr="00FD3413">
        <w:t>.</w:t>
      </w:r>
    </w:p>
    <w:p w14:paraId="089FDEDC" w14:textId="77777777" w:rsidR="00FD3413" w:rsidRPr="00FD3413" w:rsidRDefault="00FD3413" w:rsidP="00FD3413">
      <w:pPr>
        <w:rPr>
          <w:b/>
          <w:bCs/>
        </w:rPr>
      </w:pPr>
      <w:r w:rsidRPr="00FD3413">
        <w:rPr>
          <w:b/>
          <w:bCs/>
        </w:rPr>
        <w:t>Location and Contact (before closure)</w:t>
      </w:r>
    </w:p>
    <w:p w14:paraId="783553F1" w14:textId="77777777" w:rsidR="00FD3413" w:rsidRPr="00FD3413" w:rsidRDefault="00FD3413" w:rsidP="00FD3413">
      <w:pPr>
        <w:numPr>
          <w:ilvl w:val="0"/>
          <w:numId w:val="3"/>
        </w:numPr>
      </w:pPr>
      <w:r w:rsidRPr="00FD3413">
        <w:rPr>
          <w:b/>
          <w:bCs/>
        </w:rPr>
        <w:t>Address:</w:t>
      </w:r>
      <w:r w:rsidRPr="00FD3413">
        <w:t> 1316 Bozeman Ave, Helena, MT 59601 </w:t>
      </w:r>
      <w:hyperlink r:id="rId14" w:tgtFrame="_blank" w:history="1">
        <w:r w:rsidRPr="00FD3413">
          <w:rPr>
            <w:rStyle w:val="Hyperlink"/>
          </w:rPr>
          <w:t>capitaltransfer.net</w:t>
        </w:r>
      </w:hyperlink>
    </w:p>
    <w:p w14:paraId="30E24355" w14:textId="77777777" w:rsidR="00FD3413" w:rsidRPr="00FD3413" w:rsidRDefault="00FD3413" w:rsidP="00FD3413">
      <w:pPr>
        <w:numPr>
          <w:ilvl w:val="0"/>
          <w:numId w:val="3"/>
        </w:numPr>
      </w:pPr>
      <w:r w:rsidRPr="00FD3413">
        <w:rPr>
          <w:b/>
          <w:bCs/>
        </w:rPr>
        <w:lastRenderedPageBreak/>
        <w:t>Phone:</w:t>
      </w:r>
      <w:r w:rsidRPr="00FD3413">
        <w:t> (406) 442-3970 or (406) 459-5708 </w:t>
      </w:r>
      <w:hyperlink r:id="rId15" w:tgtFrame="_blank" w:history="1">
        <w:r w:rsidRPr="00FD3413">
          <w:rPr>
            <w:rStyle w:val="Hyperlink"/>
          </w:rPr>
          <w:t>capitaltransfer.net</w:t>
        </w:r>
        <w:r w:rsidRPr="00FD3413">
          <w:rPr>
            <w:rStyle w:val="Hyperlink"/>
            <w:b/>
            <w:bCs/>
          </w:rPr>
          <w:t>+1</w:t>
        </w:r>
      </w:hyperlink>
    </w:p>
    <w:p w14:paraId="733DD43D" w14:textId="77777777" w:rsidR="00FD3413" w:rsidRPr="00FD3413" w:rsidRDefault="00FD3413" w:rsidP="00FD3413">
      <w:pPr>
        <w:rPr>
          <w:b/>
          <w:bCs/>
        </w:rPr>
      </w:pPr>
      <w:r w:rsidRPr="00FD3413">
        <w:rPr>
          <w:b/>
          <w:bCs/>
        </w:rPr>
        <w:t>Legacy</w:t>
      </w:r>
    </w:p>
    <w:p w14:paraId="2604297D" w14:textId="77777777" w:rsidR="00FD3413" w:rsidRPr="00FD3413" w:rsidRDefault="00FD3413" w:rsidP="00FD3413">
      <w:r w:rsidRPr="00FD3413">
        <w:t>The company’s closure marks the end of a </w:t>
      </w:r>
      <w:r w:rsidRPr="00FD3413">
        <w:rPr>
          <w:b/>
          <w:bCs/>
        </w:rPr>
        <w:t>third-generation Helena institution</w:t>
      </w:r>
      <w:r w:rsidRPr="00FD3413">
        <w:t> that served generations of families and businesses. Horne said he will remember the </w:t>
      </w:r>
      <w:r w:rsidRPr="00FD3413">
        <w:rPr>
          <w:b/>
          <w:bCs/>
        </w:rPr>
        <w:t>loyal customers and relationships</w:t>
      </w:r>
      <w:r w:rsidRPr="00FD3413">
        <w:t> more than the trucks or warehouse itself </w:t>
      </w:r>
      <w:hyperlink r:id="rId16" w:tgtFrame="_blank" w:history="1">
        <w:r w:rsidRPr="00FD3413">
          <w:rPr>
            <w:rStyle w:val="Hyperlink"/>
          </w:rPr>
          <w:t>KTVH</w:t>
        </w:r>
      </w:hyperlink>
      <w:r w:rsidRPr="00FD3413">
        <w:t>.</w:t>
      </w:r>
    </w:p>
    <w:p w14:paraId="08B867AC" w14:textId="77777777" w:rsidR="00FD3413" w:rsidRPr="00FD3413" w:rsidRDefault="00FD3413" w:rsidP="00FD3413">
      <w:r w:rsidRPr="00FD3413">
        <w:t xml:space="preserve">If you need moving or storage services in Helena, you’ll need to look elsewhere, as Capital Transfer and Storage </w:t>
      </w:r>
      <w:proofErr w:type="gramStart"/>
      <w:r w:rsidRPr="00FD3413">
        <w:t>is</w:t>
      </w:r>
      <w:proofErr w:type="gramEnd"/>
      <w:r w:rsidRPr="00FD3413">
        <w:t xml:space="preserve"> now permanently closed.</w:t>
      </w:r>
    </w:p>
    <w:p w14:paraId="3C205820" w14:textId="77777777" w:rsidR="00FD3413" w:rsidRDefault="00FD3413"/>
    <w:sectPr w:rsidR="00FD34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25BBC"/>
    <w:multiLevelType w:val="multilevel"/>
    <w:tmpl w:val="F6A8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565C2"/>
    <w:multiLevelType w:val="multilevel"/>
    <w:tmpl w:val="03DC5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EC2169"/>
    <w:multiLevelType w:val="multilevel"/>
    <w:tmpl w:val="05723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9549107">
    <w:abstractNumId w:val="1"/>
  </w:num>
  <w:num w:numId="2" w16cid:durableId="936598627">
    <w:abstractNumId w:val="2"/>
  </w:num>
  <w:num w:numId="3" w16cid:durableId="1842620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413"/>
    <w:rsid w:val="001820BC"/>
    <w:rsid w:val="008A68F2"/>
    <w:rsid w:val="00FD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04131"/>
  <w15:chartTrackingRefBased/>
  <w15:docId w15:val="{376D8077-8D7A-4672-8039-DC3E3ED10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3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34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4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34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34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34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34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34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4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4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34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34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34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34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34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34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34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34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3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4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3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34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34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34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34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4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4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34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34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34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3ffb936df600cffaac3bda5808391800cb2e4c09696352959afb4e0d48d28626JmltdHM9MTc4NjA2MDgwMA&amp;ptn=3&amp;ver=2&amp;hsh=4&amp;fclid=13894ace-5b5f-6b95-015d-5ce75aa76a18&amp;u=a1aHR0cHM6Ly9jYXBpdGFsdHJhbnNmZXIubmV0Lw&amp;ntb=1" TargetMode="External"/><Relationship Id="rId13" Type="http://schemas.openxmlformats.org/officeDocument/2006/relationships/hyperlink" Target="https://www.bing.com/ck/a?!&amp;&amp;p=de7f96b45719e0893b7d89a4620a031b7f2e8b661f2a6b758ee6567fc34d591bJmltdHM9MTc4NjA2MDgwMA&amp;ptn=3&amp;ver=2&amp;hsh=4&amp;fclid=13894ace-5b5f-6b95-015d-5ce75aa76a18&amp;u=a1aHR0cHM6Ly93d3cua3R2aC5jb20vbmV3cy9jYXBpdGFsLXRyYW5zZmVyLWFuZC1zdG9yYWdlLWNsb3Nlcy1hZnRlci03Ni15ZWFycw&amp;ntb=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ing.com/ck/a?!&amp;&amp;p=5cf234d243939db53ee335b5707b79b9c729224d4013283169e187bdac822a46JmltdHM9MTc4NjA2MDgwMA&amp;ptn=3&amp;ver=2&amp;hsh=4&amp;fclid=13894ace-5b5f-6b95-015d-5ce75aa76a18&amp;u=a1aHR0cHM6Ly93d3cucHJpc21uZXdzLmNvbS9sb2NhbC9sZXdpcy1hbmQtY2xhcmstbXQvaGVsZW5hLW1vdmluZy1jb21wYW55LWNsb3Nlcy1hZnRlci1tb3JlLXRoYW4tNzAteWVhcnMtb2Y&amp;ntb=1" TargetMode="External"/><Relationship Id="rId12" Type="http://schemas.openxmlformats.org/officeDocument/2006/relationships/hyperlink" Target="https://www.bing.com/ck/a?!&amp;&amp;p=5cf234d243939db53ee335b5707b79b9c729224d4013283169e187bdac822a46JmltdHM9MTc4NjA2MDgwMA&amp;ptn=3&amp;ver=2&amp;hsh=4&amp;fclid=13894ace-5b5f-6b95-015d-5ce75aa76a18&amp;u=a1aHR0cHM6Ly93d3cucHJpc21uZXdzLmNvbS9sb2NhbC9sZXdpcy1hbmQtY2xhcmstbXQvaGVsZW5hLW1vdmluZy1jb21wYW55LWNsb3Nlcy1hZnRlci1tb3JlLXRoYW4tNzAteWVhcnMtb2Y&amp;ntb=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bing.com/ck/a?!&amp;&amp;p=de7f96b45719e0893b7d89a4620a031b7f2e8b661f2a6b758ee6567fc34d591bJmltdHM9MTc4NjA2MDgwMA&amp;ptn=3&amp;ver=2&amp;hsh=4&amp;fclid=13894ace-5b5f-6b95-015d-5ce75aa76a18&amp;u=a1aHR0cHM6Ly93d3cua3R2aC5jb20vbmV3cy9jYXBpdGFsLXRyYW5zZmVyLWFuZC1zdG9yYWdlLWNsb3Nlcy1hZnRlci03Ni15ZWFycw&amp;ntb=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ing.com/ck/a?!&amp;&amp;p=5cf234d243939db53ee335b5707b79b9c729224d4013283169e187bdac822a46JmltdHM9MTc4NjA2MDgwMA&amp;ptn=3&amp;ver=2&amp;hsh=4&amp;fclid=13894ace-5b5f-6b95-015d-5ce75aa76a18&amp;u=a1aHR0cHM6Ly93d3cucHJpc21uZXdzLmNvbS9sb2NhbC9sZXdpcy1hbmQtY2xhcmstbXQvaGVsZW5hLW1vdmluZy1jb21wYW55LWNsb3Nlcy1hZnRlci1tb3JlLXRoYW4tNzAteWVhcnMtb2Y&amp;ntb=1" TargetMode="External"/><Relationship Id="rId11" Type="http://schemas.openxmlformats.org/officeDocument/2006/relationships/hyperlink" Target="https://www.bing.com/ck/a?!&amp;&amp;p=de7f96b45719e0893b7d89a4620a031b7f2e8b661f2a6b758ee6567fc34d591bJmltdHM9MTc4NjA2MDgwMA&amp;ptn=3&amp;ver=2&amp;hsh=4&amp;fclid=13894ace-5b5f-6b95-015d-5ce75aa76a18&amp;u=a1aHR0cHM6Ly93d3cua3R2aC5jb20vbmV3cy9jYXBpdGFsLXRyYW5zZmVyLWFuZC1zdG9yYWdlLWNsb3Nlcy1hZnRlci03Ni15ZWFycw&amp;ntb=1" TargetMode="External"/><Relationship Id="rId5" Type="http://schemas.openxmlformats.org/officeDocument/2006/relationships/hyperlink" Target="https://www.bing.com/ck/a?!&amp;&amp;p=de7f96b45719e0893b7d89a4620a031b7f2e8b661f2a6b758ee6567fc34d591bJmltdHM9MTc4NjA2MDgwMA&amp;ptn=3&amp;ver=2&amp;hsh=4&amp;fclid=13894ace-5b5f-6b95-015d-5ce75aa76a18&amp;u=a1aHR0cHM6Ly93d3cua3R2aC5jb20vbmV3cy9jYXBpdGFsLXRyYW5zZmVyLWFuZC1zdG9yYWdlLWNsb3Nlcy1hZnRlci03Ni15ZWFycw&amp;ntb=1" TargetMode="External"/><Relationship Id="rId15" Type="http://schemas.openxmlformats.org/officeDocument/2006/relationships/hyperlink" Target="https://www.bing.com/ck/a?!&amp;&amp;p=3ffb936df600cffaac3bda5808391800cb2e4c09696352959afb4e0d48d28626JmltdHM9MTc4NjA2MDgwMA&amp;ptn=3&amp;ver=2&amp;hsh=4&amp;fclid=13894ace-5b5f-6b95-015d-5ce75aa76a18&amp;u=a1aHR0cHM6Ly9jYXBpdGFsdHJhbnNmZXIubmV0Lw&amp;ntb=1" TargetMode="External"/><Relationship Id="rId10" Type="http://schemas.openxmlformats.org/officeDocument/2006/relationships/hyperlink" Target="https://www.bing.com/ck/a?!&amp;&amp;p=de7f96b45719e0893b7d89a4620a031b7f2e8b661f2a6b758ee6567fc34d591bJmltdHM9MTc4NjA2MDgwMA&amp;ptn=3&amp;ver=2&amp;hsh=4&amp;fclid=13894ace-5b5f-6b95-015d-5ce75aa76a18&amp;u=a1aHR0cHM6Ly93d3cua3R2aC5jb20vbmV3cy9jYXBpdGFsLXRyYW5zZmVyLWFuZC1zdG9yYWdlLWNsb3Nlcy1hZnRlci03Ni15ZWFycw&amp;ntb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ing.com/ck/a?!&amp;&amp;p=3ffb936df600cffaac3bda5808391800cb2e4c09696352959afb4e0d48d28626JmltdHM9MTc4NjA2MDgwMA&amp;ptn=3&amp;ver=2&amp;hsh=4&amp;fclid=13894ace-5b5f-6b95-015d-5ce75aa76a18&amp;u=a1aHR0cHM6Ly9jYXBpdGFsdHJhbnNmZXIubmV0Lw&amp;ntb=1" TargetMode="External"/><Relationship Id="rId14" Type="http://schemas.openxmlformats.org/officeDocument/2006/relationships/hyperlink" Target="https://www.bing.com/ck/a?!&amp;&amp;p=3ffb936df600cffaac3bda5808391800cb2e4c09696352959afb4e0d48d28626JmltdHM9MTc4NjA2MDgwMA&amp;ptn=3&amp;ver=2&amp;hsh=4&amp;fclid=13894ace-5b5f-6b95-015d-5ce75aa76a18&amp;u=a1aHR0cHM6Ly9jYXBpdGFsdHJhbnNmZXIubmV0Lw&amp;ntb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872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Anders</dc:creator>
  <cp:keywords/>
  <dc:description/>
  <cp:lastModifiedBy>Diane Anders</cp:lastModifiedBy>
  <cp:revision>2</cp:revision>
  <dcterms:created xsi:type="dcterms:W3CDTF">2026-08-08T02:08:00Z</dcterms:created>
  <dcterms:modified xsi:type="dcterms:W3CDTF">2026-08-08T02:09:00Z</dcterms:modified>
</cp:coreProperties>
</file>